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BE" w:rsidRPr="00C7609B" w:rsidRDefault="006D33BE" w:rsidP="006D33BE">
      <w:p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Broj: 01/5-02-</w:t>
      </w:r>
      <w:r w:rsidR="008334D0">
        <w:rPr>
          <w:rFonts w:ascii="Arial" w:hAnsi="Arial" w:cs="Arial"/>
          <w:lang w:val="bs-Latn-BA"/>
        </w:rPr>
        <w:t>1981</w:t>
      </w:r>
      <w:r>
        <w:rPr>
          <w:rFonts w:ascii="Arial" w:hAnsi="Arial" w:cs="Arial"/>
          <w:lang w:val="bs-Latn-BA"/>
        </w:rPr>
        <w:t>/23</w:t>
      </w:r>
    </w:p>
    <w:p w:rsidR="006D33BE" w:rsidRPr="00C7609B" w:rsidRDefault="006D33BE" w:rsidP="006D33B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Sarajevo, 17. 7</w:t>
      </w:r>
      <w:r w:rsidRPr="00C7609B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 xml:space="preserve"> </w:t>
      </w:r>
      <w:r w:rsidRPr="00C7609B">
        <w:rPr>
          <w:rFonts w:ascii="Arial" w:hAnsi="Arial" w:cs="Arial"/>
          <w:lang w:val="bs-Latn-BA"/>
        </w:rPr>
        <w:t>202</w:t>
      </w:r>
      <w:r>
        <w:rPr>
          <w:rFonts w:ascii="Arial" w:hAnsi="Arial" w:cs="Arial"/>
          <w:lang w:val="bs-Latn-BA"/>
        </w:rPr>
        <w:t xml:space="preserve">3. </w:t>
      </w:r>
      <w:r w:rsidRPr="00C7609B">
        <w:rPr>
          <w:rFonts w:ascii="Arial" w:hAnsi="Arial" w:cs="Arial"/>
          <w:lang w:val="bs-Latn-BA"/>
        </w:rPr>
        <w:t>godine</w:t>
      </w:r>
    </w:p>
    <w:p w:rsidR="006D33BE" w:rsidRDefault="006D33BE" w:rsidP="006D33BE">
      <w:pPr>
        <w:rPr>
          <w:rFonts w:ascii="Arial" w:hAnsi="Arial" w:cs="Arial"/>
          <w:b/>
          <w:sz w:val="24"/>
          <w:szCs w:val="24"/>
          <w:lang w:val="bs-Latn-BA"/>
        </w:rPr>
      </w:pPr>
      <w:r w:rsidRPr="00A44340">
        <w:rPr>
          <w:rFonts w:ascii="Arial" w:hAnsi="Arial" w:cs="Arial"/>
          <w:b/>
          <w:sz w:val="24"/>
          <w:szCs w:val="24"/>
          <w:lang w:val="bs-Latn-BA"/>
        </w:rPr>
        <w:t xml:space="preserve">ČLANOVIMA </w:t>
      </w:r>
      <w:r w:rsidR="00077661">
        <w:rPr>
          <w:rFonts w:ascii="Arial" w:hAnsi="Arial" w:cs="Arial"/>
          <w:b/>
          <w:sz w:val="24"/>
          <w:szCs w:val="24"/>
          <w:lang w:val="bs-Latn-BA"/>
        </w:rPr>
        <w:t>POVJERENSTVA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6D33BE" w:rsidRDefault="006D33BE" w:rsidP="006D33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Na </w:t>
      </w:r>
      <w:r w:rsidR="00077661">
        <w:rPr>
          <w:rFonts w:ascii="Arial" w:hAnsi="Arial" w:cs="Arial"/>
          <w:sz w:val="24"/>
          <w:szCs w:val="24"/>
          <w:lang w:val="bs-Latn-BA"/>
        </w:rPr>
        <w:t>temelju</w:t>
      </w:r>
      <w:r>
        <w:rPr>
          <w:rFonts w:ascii="Arial" w:hAnsi="Arial" w:cs="Arial"/>
          <w:sz w:val="24"/>
          <w:szCs w:val="24"/>
          <w:lang w:val="bs-Latn-BA"/>
        </w:rPr>
        <w:t xml:space="preserve"> član</w:t>
      </w:r>
      <w:r w:rsidR="00077661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>a 49. stav</w:t>
      </w:r>
      <w:r w:rsidR="00077661">
        <w:rPr>
          <w:rFonts w:ascii="Arial" w:hAnsi="Arial" w:cs="Arial"/>
          <w:sz w:val="24"/>
          <w:szCs w:val="24"/>
          <w:lang w:val="bs-Latn-BA"/>
        </w:rPr>
        <w:t>ka</w:t>
      </w:r>
      <w:r>
        <w:rPr>
          <w:rFonts w:ascii="Arial" w:hAnsi="Arial" w:cs="Arial"/>
          <w:sz w:val="24"/>
          <w:szCs w:val="24"/>
          <w:lang w:val="bs-Latn-BA"/>
        </w:rPr>
        <w:t xml:space="preserve"> 3., a u vezi s član</w:t>
      </w:r>
      <w:r w:rsidR="00077661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 xml:space="preserve">om 61. Poslovnika </w:t>
      </w:r>
      <w:r w:rsidR="00077661">
        <w:rPr>
          <w:rFonts w:ascii="Arial" w:hAnsi="Arial" w:cs="Arial"/>
          <w:sz w:val="24"/>
          <w:szCs w:val="24"/>
          <w:lang w:val="bs-Latn-BA"/>
        </w:rPr>
        <w:t>Zastupničkog</w:t>
      </w:r>
      <w:r>
        <w:rPr>
          <w:rFonts w:ascii="Arial" w:hAnsi="Arial" w:cs="Arial"/>
          <w:sz w:val="24"/>
          <w:szCs w:val="24"/>
          <w:lang w:val="bs-Latn-BA"/>
        </w:rPr>
        <w:t xml:space="preserve"> doma Parlamenta Federacije Bosne i Hercegovine, zakazujem </w:t>
      </w:r>
      <w:r w:rsidRPr="006D33BE">
        <w:rPr>
          <w:rFonts w:ascii="Arial" w:hAnsi="Arial" w:cs="Arial"/>
          <w:b/>
          <w:sz w:val="24"/>
          <w:szCs w:val="24"/>
          <w:lang w:val="bs-Latn-BA"/>
        </w:rPr>
        <w:t>4.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 xml:space="preserve"> sjednicu </w:t>
      </w:r>
      <w:r w:rsidR="00077661">
        <w:rPr>
          <w:rFonts w:ascii="Arial" w:hAnsi="Arial" w:cs="Arial"/>
          <w:b/>
          <w:sz w:val="24"/>
          <w:szCs w:val="24"/>
          <w:lang w:val="bs-Latn-BA"/>
        </w:rPr>
        <w:t>Povjerenstva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 xml:space="preserve"> za sigurnost </w:t>
      </w:r>
      <w:r w:rsidR="00077661">
        <w:rPr>
          <w:rFonts w:ascii="Arial" w:hAnsi="Arial" w:cs="Arial"/>
          <w:sz w:val="24"/>
          <w:szCs w:val="24"/>
          <w:lang w:val="bs-Latn-BA"/>
        </w:rPr>
        <w:t xml:space="preserve">Zastupničkog </w:t>
      </w:r>
      <w:r>
        <w:rPr>
          <w:rFonts w:ascii="Arial" w:hAnsi="Arial" w:cs="Arial"/>
          <w:sz w:val="24"/>
          <w:szCs w:val="24"/>
          <w:lang w:val="bs-Latn-BA"/>
        </w:rPr>
        <w:t xml:space="preserve">doma Parlamenta Federacije BiH za </w:t>
      </w:r>
      <w:r>
        <w:rPr>
          <w:rFonts w:ascii="Arial" w:hAnsi="Arial" w:cs="Arial"/>
          <w:b/>
          <w:sz w:val="24"/>
          <w:szCs w:val="24"/>
          <w:lang w:val="bs-Latn-BA"/>
        </w:rPr>
        <w:t>ponedjeljak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>24. 7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202</w:t>
      </w:r>
      <w:r>
        <w:rPr>
          <w:rFonts w:ascii="Arial" w:hAnsi="Arial" w:cs="Arial"/>
          <w:b/>
          <w:sz w:val="24"/>
          <w:szCs w:val="24"/>
          <w:lang w:val="bs-Latn-BA"/>
        </w:rPr>
        <w:t>3</w:t>
      </w:r>
      <w:r w:rsidRPr="009C3177">
        <w:rPr>
          <w:rFonts w:ascii="Arial" w:hAnsi="Arial" w:cs="Arial"/>
          <w:b/>
          <w:sz w:val="24"/>
          <w:szCs w:val="24"/>
          <w:lang w:val="bs-Latn-BA"/>
        </w:rPr>
        <w:t>. godine s početkom u 1</w:t>
      </w:r>
      <w:r w:rsidR="00077661">
        <w:rPr>
          <w:rFonts w:ascii="Arial" w:hAnsi="Arial" w:cs="Arial"/>
          <w:b/>
          <w:sz w:val="24"/>
          <w:szCs w:val="24"/>
          <w:lang w:val="bs-Latn-BA"/>
        </w:rPr>
        <w:t>1.</w:t>
      </w:r>
      <w:r>
        <w:rPr>
          <w:rFonts w:ascii="Arial" w:hAnsi="Arial" w:cs="Arial"/>
          <w:b/>
          <w:sz w:val="24"/>
          <w:szCs w:val="24"/>
          <w:lang w:val="bs-Latn-BA"/>
        </w:rPr>
        <w:t>00 sati.</w:t>
      </w:r>
    </w:p>
    <w:p w:rsidR="006D33BE" w:rsidRDefault="006D33BE" w:rsidP="006D33B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Za sjednicu predlažem sljedeći:</w:t>
      </w:r>
    </w:p>
    <w:p w:rsidR="006D33BE" w:rsidRDefault="006D33BE" w:rsidP="006D33B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6D33BE" w:rsidRDefault="006D33BE" w:rsidP="006D33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DNEVNI RED</w:t>
      </w:r>
    </w:p>
    <w:p w:rsidR="006D33BE" w:rsidRDefault="006D33BE" w:rsidP="006D33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D33BE" w:rsidRDefault="006D33BE" w:rsidP="006D33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Usvajanje </w:t>
      </w:r>
      <w:r w:rsidR="00077661">
        <w:rPr>
          <w:rFonts w:ascii="Arial" w:hAnsi="Arial" w:cs="Arial"/>
          <w:sz w:val="24"/>
          <w:szCs w:val="24"/>
          <w:lang w:val="bs-Latn-BA"/>
        </w:rPr>
        <w:t>zapisnika s</w:t>
      </w:r>
      <w:r>
        <w:rPr>
          <w:rFonts w:ascii="Arial" w:hAnsi="Arial" w:cs="Arial"/>
          <w:sz w:val="24"/>
          <w:szCs w:val="24"/>
          <w:lang w:val="bs-Latn-BA"/>
        </w:rPr>
        <w:t xml:space="preserve"> 3. sjednice </w:t>
      </w:r>
      <w:r w:rsidR="00077661">
        <w:rPr>
          <w:rFonts w:ascii="Arial" w:hAnsi="Arial" w:cs="Arial"/>
          <w:sz w:val="24"/>
          <w:szCs w:val="24"/>
          <w:lang w:val="bs-Latn-BA"/>
        </w:rPr>
        <w:t>Povjerenstva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6D33BE" w:rsidRDefault="006D33BE" w:rsidP="006D33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Poziv za uspostavljanje s</w:t>
      </w:r>
      <w:r w:rsidR="00077661">
        <w:rPr>
          <w:rFonts w:ascii="Arial" w:hAnsi="Arial" w:cs="Arial"/>
          <w:sz w:val="24"/>
          <w:szCs w:val="24"/>
          <w:lang w:val="bs-Latn-BA"/>
        </w:rPr>
        <w:t>u</w:t>
      </w:r>
      <w:r>
        <w:rPr>
          <w:rFonts w:ascii="Arial" w:hAnsi="Arial" w:cs="Arial"/>
          <w:sz w:val="24"/>
          <w:szCs w:val="24"/>
          <w:lang w:val="bs-Latn-BA"/>
        </w:rPr>
        <w:t>radnje Međunarodnog r</w:t>
      </w:r>
      <w:r w:rsidR="00077661">
        <w:rPr>
          <w:rFonts w:ascii="Arial" w:hAnsi="Arial" w:cs="Arial"/>
          <w:sz w:val="24"/>
          <w:szCs w:val="24"/>
          <w:lang w:val="bs-Latn-BA"/>
        </w:rPr>
        <w:t>epublikanskog instituta – IRI s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077661">
        <w:rPr>
          <w:rFonts w:ascii="Arial" w:hAnsi="Arial" w:cs="Arial"/>
          <w:sz w:val="24"/>
          <w:szCs w:val="24"/>
          <w:lang w:val="bs-Latn-BA"/>
        </w:rPr>
        <w:t>Povjerenstvom</w:t>
      </w:r>
      <w:r>
        <w:rPr>
          <w:rFonts w:ascii="Arial" w:hAnsi="Arial" w:cs="Arial"/>
          <w:sz w:val="24"/>
          <w:szCs w:val="24"/>
          <w:lang w:val="bs-Latn-BA"/>
        </w:rPr>
        <w:t xml:space="preserve"> za sigurnost </w:t>
      </w:r>
      <w:r w:rsidR="00077661">
        <w:rPr>
          <w:rFonts w:ascii="Arial" w:hAnsi="Arial" w:cs="Arial"/>
          <w:sz w:val="24"/>
          <w:szCs w:val="24"/>
          <w:lang w:val="bs-Latn-BA"/>
        </w:rPr>
        <w:t>Zastupničkog doma</w:t>
      </w:r>
      <w:r>
        <w:rPr>
          <w:rFonts w:ascii="Arial" w:hAnsi="Arial" w:cs="Arial"/>
          <w:sz w:val="24"/>
          <w:szCs w:val="24"/>
          <w:lang w:val="bs-Latn-BA"/>
        </w:rPr>
        <w:t xml:space="preserve"> Parlamenta Federacije BiH,</w:t>
      </w:r>
    </w:p>
    <w:p w:rsidR="006D33BE" w:rsidRDefault="00490C56" w:rsidP="00A62F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</w:t>
      </w:r>
      <w:r w:rsidR="00A7461F">
        <w:rPr>
          <w:rFonts w:ascii="Arial" w:hAnsi="Arial" w:cs="Arial"/>
          <w:sz w:val="24"/>
          <w:szCs w:val="24"/>
          <w:lang w:val="bs-Latn-BA"/>
        </w:rPr>
        <w:t>orištenje</w:t>
      </w:r>
      <w:bookmarkStart w:id="0" w:name="_GoBack"/>
      <w:bookmarkEnd w:id="0"/>
      <w:r w:rsidR="007739FF">
        <w:rPr>
          <w:rFonts w:ascii="Arial" w:hAnsi="Arial" w:cs="Arial"/>
          <w:sz w:val="24"/>
          <w:szCs w:val="24"/>
          <w:lang w:val="bs-Latn-BA"/>
        </w:rPr>
        <w:t xml:space="preserve"> službenog helikop</w:t>
      </w:r>
      <w:r w:rsidR="008334D0">
        <w:rPr>
          <w:rFonts w:ascii="Arial" w:hAnsi="Arial" w:cs="Arial"/>
          <w:sz w:val="24"/>
          <w:szCs w:val="24"/>
          <w:lang w:val="bs-Latn-BA"/>
        </w:rPr>
        <w:t xml:space="preserve">tera </w:t>
      </w:r>
      <w:r w:rsidR="008411F4">
        <w:rPr>
          <w:rFonts w:ascii="Arial" w:hAnsi="Arial" w:cs="Arial"/>
          <w:sz w:val="24"/>
          <w:szCs w:val="24"/>
          <w:lang w:val="bs-Latn-BA"/>
        </w:rPr>
        <w:t>F</w:t>
      </w:r>
      <w:r>
        <w:rPr>
          <w:rFonts w:ascii="Arial" w:hAnsi="Arial" w:cs="Arial"/>
          <w:sz w:val="24"/>
          <w:szCs w:val="24"/>
          <w:lang w:val="bs-Latn-BA"/>
        </w:rPr>
        <w:t>ederalne uprave policije,</w:t>
      </w:r>
      <w:r w:rsidR="006D33BE" w:rsidRPr="006D33BE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6D33BE" w:rsidRPr="006D33BE" w:rsidRDefault="006D33BE" w:rsidP="00A62F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6D33BE">
        <w:rPr>
          <w:rFonts w:ascii="Arial" w:hAnsi="Arial" w:cs="Arial"/>
          <w:sz w:val="24"/>
          <w:szCs w:val="24"/>
          <w:lang w:val="bs-Latn-BA"/>
        </w:rPr>
        <w:t>Tekuća pitanja.</w:t>
      </w:r>
    </w:p>
    <w:p w:rsidR="006D33BE" w:rsidRDefault="006D33BE" w:rsidP="006D33B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D33BE" w:rsidRPr="00A84348" w:rsidRDefault="006D33BE" w:rsidP="006D33B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D33BE" w:rsidRDefault="006D33BE" w:rsidP="006D3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Sjednica će se održati u zgradi Parlamenta Federacije BiH, </w:t>
      </w:r>
      <w:r w:rsidR="00077661">
        <w:rPr>
          <w:rFonts w:ascii="Arial" w:hAnsi="Arial" w:cs="Arial"/>
          <w:sz w:val="24"/>
          <w:szCs w:val="24"/>
          <w:lang w:val="bs-Latn-BA"/>
        </w:rPr>
        <w:t>Ul</w:t>
      </w:r>
      <w:r>
        <w:rPr>
          <w:rFonts w:ascii="Arial" w:hAnsi="Arial" w:cs="Arial"/>
          <w:sz w:val="24"/>
          <w:szCs w:val="24"/>
          <w:lang w:val="bs-Latn-BA"/>
        </w:rPr>
        <w:t>.</w:t>
      </w:r>
      <w:r w:rsidR="00077661">
        <w:rPr>
          <w:rFonts w:ascii="Arial" w:hAnsi="Arial" w:cs="Arial"/>
          <w:sz w:val="24"/>
          <w:szCs w:val="24"/>
          <w:lang w:val="bs-Latn-BA"/>
        </w:rPr>
        <w:t xml:space="preserve"> Hamdije Kreševljakovića br. 3,</w:t>
      </w:r>
      <w:r>
        <w:rPr>
          <w:rFonts w:ascii="Arial" w:hAnsi="Arial" w:cs="Arial"/>
          <w:sz w:val="24"/>
          <w:szCs w:val="24"/>
          <w:lang w:val="bs-Latn-BA"/>
        </w:rPr>
        <w:t xml:space="preserve"> Sarajevo, </w:t>
      </w:r>
      <w:r>
        <w:rPr>
          <w:rFonts w:ascii="Arial" w:hAnsi="Arial" w:cs="Arial"/>
          <w:b/>
          <w:sz w:val="24"/>
          <w:szCs w:val="24"/>
          <w:lang w:val="bs-Latn-BA"/>
        </w:rPr>
        <w:t>Ova</w:t>
      </w:r>
      <w:r w:rsidRPr="00D10A49">
        <w:rPr>
          <w:rFonts w:ascii="Arial" w:hAnsi="Arial" w:cs="Arial"/>
          <w:b/>
          <w:sz w:val="24"/>
          <w:szCs w:val="24"/>
          <w:lang w:val="bs-Latn-BA"/>
        </w:rPr>
        <w:t>l</w:t>
      </w:r>
      <w:r>
        <w:rPr>
          <w:rFonts w:ascii="Arial" w:hAnsi="Arial" w:cs="Arial"/>
          <w:b/>
          <w:sz w:val="24"/>
          <w:szCs w:val="24"/>
          <w:lang w:val="bs-Latn-BA"/>
        </w:rPr>
        <w:t>n</w:t>
      </w:r>
      <w:r w:rsidRPr="00D10A49">
        <w:rPr>
          <w:rFonts w:ascii="Arial" w:hAnsi="Arial" w:cs="Arial"/>
          <w:b/>
          <w:sz w:val="24"/>
          <w:szCs w:val="24"/>
          <w:lang w:val="bs-Latn-BA"/>
        </w:rPr>
        <w:t xml:space="preserve">a </w:t>
      </w:r>
      <w:r w:rsidR="00077661">
        <w:rPr>
          <w:rFonts w:ascii="Arial" w:hAnsi="Arial" w:cs="Arial"/>
          <w:b/>
          <w:sz w:val="24"/>
          <w:szCs w:val="24"/>
          <w:lang w:val="bs-Latn-BA"/>
        </w:rPr>
        <w:t>dvorana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GV 109 (I</w:t>
      </w:r>
      <w:r w:rsidR="00077661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077661">
        <w:rPr>
          <w:rFonts w:ascii="Arial" w:hAnsi="Arial" w:cs="Arial"/>
          <w:b/>
          <w:sz w:val="24"/>
          <w:szCs w:val="24"/>
          <w:lang w:val="bs-Latn-BA"/>
        </w:rPr>
        <w:t>kat</w:t>
      </w:r>
      <w:r w:rsidRPr="00A44340">
        <w:rPr>
          <w:rFonts w:ascii="Arial" w:hAnsi="Arial" w:cs="Arial"/>
          <w:b/>
          <w:sz w:val="24"/>
          <w:szCs w:val="24"/>
          <w:lang w:val="bs-Latn-BA"/>
        </w:rPr>
        <w:t>).</w:t>
      </w:r>
    </w:p>
    <w:p w:rsidR="006D33BE" w:rsidRDefault="006D33BE" w:rsidP="006D3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6D33BE" w:rsidRDefault="006D33BE" w:rsidP="006D3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6D33BE" w:rsidRPr="00C7609B" w:rsidRDefault="006D33BE" w:rsidP="006D3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6D33BE" w:rsidRDefault="00077661" w:rsidP="006D33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  <w:t xml:space="preserve">   </w:t>
      </w:r>
      <w:r w:rsidR="006D33BE">
        <w:rPr>
          <w:rFonts w:ascii="Arial" w:hAnsi="Arial" w:cs="Arial"/>
          <w:sz w:val="24"/>
          <w:szCs w:val="24"/>
          <w:lang w:val="bs-Latn-BA"/>
        </w:rPr>
        <w:t xml:space="preserve"> PREDSJEDNIK </w:t>
      </w:r>
      <w:r>
        <w:rPr>
          <w:rFonts w:ascii="Arial" w:hAnsi="Arial" w:cs="Arial"/>
          <w:sz w:val="24"/>
          <w:szCs w:val="24"/>
          <w:lang w:val="bs-Latn-BA"/>
        </w:rPr>
        <w:t>POVJERENSTVA</w:t>
      </w:r>
    </w:p>
    <w:p w:rsidR="006D33BE" w:rsidRDefault="006D33BE" w:rsidP="006D33B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</w:t>
      </w:r>
      <w:r w:rsidR="005339CD">
        <w:rPr>
          <w:rFonts w:ascii="Arial" w:hAnsi="Arial" w:cs="Arial"/>
          <w:sz w:val="24"/>
          <w:szCs w:val="24"/>
          <w:lang w:val="bs-Latn-BA"/>
        </w:rPr>
        <w:t xml:space="preserve">                     </w:t>
      </w:r>
      <w:r w:rsidR="000776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Dragan Mioković, </w:t>
      </w:r>
      <w:r w:rsidR="00077661">
        <w:rPr>
          <w:rFonts w:ascii="Arial" w:hAnsi="Arial" w:cs="Arial"/>
          <w:sz w:val="24"/>
          <w:szCs w:val="24"/>
          <w:lang w:val="bs-Latn-BA"/>
        </w:rPr>
        <w:t>v</w:t>
      </w:r>
      <w:r>
        <w:rPr>
          <w:rFonts w:ascii="Arial" w:hAnsi="Arial" w:cs="Arial"/>
          <w:sz w:val="24"/>
          <w:szCs w:val="24"/>
          <w:lang w:val="bs-Latn-BA"/>
        </w:rPr>
        <w:t>.r.</w:t>
      </w:r>
    </w:p>
    <w:p w:rsidR="006D33BE" w:rsidRDefault="006D33BE" w:rsidP="006D33B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6D33BE" w:rsidRPr="009F477A" w:rsidRDefault="006D33BE" w:rsidP="006D33B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9F477A">
        <w:rPr>
          <w:rFonts w:ascii="Arial" w:hAnsi="Arial" w:cs="Arial"/>
          <w:sz w:val="24"/>
          <w:szCs w:val="24"/>
          <w:lang w:val="bs-Latn-BA"/>
        </w:rPr>
        <w:t>Dostaviti:</w:t>
      </w:r>
    </w:p>
    <w:p w:rsidR="006D33BE" w:rsidRPr="00FF665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 xml:space="preserve">članovima </w:t>
      </w:r>
      <w:r>
        <w:rPr>
          <w:rFonts w:ascii="Arial" w:hAnsi="Arial" w:cs="Arial"/>
          <w:lang w:val="bs-Latn-BA"/>
        </w:rPr>
        <w:t>Povjerenstva za sigurnost</w:t>
      </w:r>
    </w:p>
    <w:p w:rsidR="006D33B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predsjedateljici</w:t>
      </w:r>
      <w:r w:rsidR="006D33BE" w:rsidRPr="00FF665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Zastupničkog </w:t>
      </w:r>
      <w:r>
        <w:rPr>
          <w:rFonts w:ascii="Arial" w:hAnsi="Arial" w:cs="Arial"/>
          <w:lang w:val="bs-Latn-BA"/>
        </w:rPr>
        <w:t>doma</w:t>
      </w:r>
    </w:p>
    <w:p w:rsidR="006D33BE" w:rsidRPr="00FF665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dopredsjedateljici</w:t>
      </w:r>
      <w:r w:rsidR="006D33B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Zastupničkog </w:t>
      </w:r>
      <w:r>
        <w:rPr>
          <w:rFonts w:ascii="Arial" w:hAnsi="Arial" w:cs="Arial"/>
          <w:lang w:val="bs-Latn-BA"/>
        </w:rPr>
        <w:t>doma</w:t>
      </w:r>
    </w:p>
    <w:p w:rsidR="006D33BE" w:rsidRPr="00283F45" w:rsidRDefault="00077661" w:rsidP="00283F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dopredsjedatelju</w:t>
      </w:r>
      <w:r w:rsidR="006D33BE" w:rsidRPr="00FF665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Zastupničkog </w:t>
      </w:r>
      <w:r w:rsidR="006D33BE" w:rsidRPr="00FF665E">
        <w:rPr>
          <w:rFonts w:ascii="Arial" w:hAnsi="Arial" w:cs="Arial"/>
          <w:lang w:val="bs-Latn-BA"/>
        </w:rPr>
        <w:t>doma</w:t>
      </w:r>
    </w:p>
    <w:p w:rsidR="006D33BE" w:rsidRPr="00FF665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tajniku</w:t>
      </w:r>
      <w:r w:rsidR="006D33BE" w:rsidRPr="00FF665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Zastupničkog </w:t>
      </w:r>
      <w:r>
        <w:rPr>
          <w:rFonts w:ascii="Arial" w:hAnsi="Arial" w:cs="Arial"/>
          <w:lang w:val="bs-Latn-BA"/>
        </w:rPr>
        <w:t>doma</w:t>
      </w:r>
    </w:p>
    <w:p w:rsidR="006D33BE" w:rsidRPr="00FF665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računovodstvu</w:t>
      </w:r>
    </w:p>
    <w:p w:rsidR="006D33BE" w:rsidRDefault="006D33BE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IT-administrator</w:t>
      </w:r>
      <w:r w:rsidR="00077661">
        <w:rPr>
          <w:rFonts w:ascii="Arial" w:hAnsi="Arial" w:cs="Arial"/>
          <w:lang w:val="bs-Latn-BA"/>
        </w:rPr>
        <w:t>u mreže</w:t>
      </w:r>
    </w:p>
    <w:p w:rsidR="006D33B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pisarnici</w:t>
      </w:r>
    </w:p>
    <w:p w:rsidR="006D33BE" w:rsidRDefault="00077661" w:rsidP="006D3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porti</w:t>
      </w:r>
    </w:p>
    <w:p w:rsidR="007D22FB" w:rsidRPr="008411F4" w:rsidRDefault="00077661" w:rsidP="008411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a/a</w:t>
      </w:r>
    </w:p>
    <w:sectPr w:rsidR="007D22FB" w:rsidRPr="008411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7E" w:rsidRDefault="004B377E">
      <w:pPr>
        <w:spacing w:after="0" w:line="240" w:lineRule="auto"/>
      </w:pPr>
      <w:r>
        <w:separator/>
      </w:r>
    </w:p>
  </w:endnote>
  <w:endnote w:type="continuationSeparator" w:id="0">
    <w:p w:rsidR="004B377E" w:rsidRDefault="004B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4B377E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4B377E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077661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="008334D0"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="008334D0"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="008334D0"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="008334D0"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="008334D0"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 w:rsidR="008334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000 Sarajevo, BiH; Tel: (033) 214- 071</w:t>
          </w:r>
        </w:p>
        <w:p w:rsidR="005F42D0" w:rsidRPr="005F42D0" w:rsidRDefault="008334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8334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8334D0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4B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7E" w:rsidRDefault="004B377E">
      <w:pPr>
        <w:spacing w:after="0" w:line="240" w:lineRule="auto"/>
      </w:pPr>
      <w:r>
        <w:separator/>
      </w:r>
    </w:p>
  </w:footnote>
  <w:footnote w:type="continuationSeparator" w:id="0">
    <w:p w:rsidR="004B377E" w:rsidRDefault="004B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8334D0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8334D0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8334D0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8334D0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8334D0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Komisija/Povjerenstvo za sigurnost</w:t>
          </w:r>
        </w:p>
      </w:tc>
      <w:tc>
        <w:tcPr>
          <w:tcW w:w="1985" w:type="dxa"/>
        </w:tcPr>
        <w:p w:rsidR="00D12E7F" w:rsidRPr="005F42D0" w:rsidRDefault="008334D0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eastAsia="hr-HR"/>
            </w:rPr>
            <w:drawing>
              <wp:inline distT="0" distB="0" distL="0" distR="0" wp14:anchorId="33C65BAB" wp14:editId="5BB770C2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8334D0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8334D0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8334D0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8334D0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8334D0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  <w:r w:rsidRPr="00C016BC"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  <w:t>Кoмисиja зa сигурност</w:t>
          </w:r>
        </w:p>
        <w:p w:rsidR="00C016BC" w:rsidRPr="00502304" w:rsidRDefault="004B377E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4B377E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8334D0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8334D0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8334D0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Default="008334D0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161B75" w:rsidRPr="005F42D0" w:rsidRDefault="004B377E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4B377E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4B3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C55"/>
    <w:multiLevelType w:val="hybridMultilevel"/>
    <w:tmpl w:val="6AB4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0181"/>
    <w:multiLevelType w:val="hybridMultilevel"/>
    <w:tmpl w:val="48507E6E"/>
    <w:lvl w:ilvl="0" w:tplc="21C28C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E"/>
    <w:rsid w:val="00077661"/>
    <w:rsid w:val="00283F45"/>
    <w:rsid w:val="00490C56"/>
    <w:rsid w:val="004A3441"/>
    <w:rsid w:val="004B377E"/>
    <w:rsid w:val="005339CD"/>
    <w:rsid w:val="006D33BE"/>
    <w:rsid w:val="007739FF"/>
    <w:rsid w:val="007D22FB"/>
    <w:rsid w:val="008334D0"/>
    <w:rsid w:val="008411F4"/>
    <w:rsid w:val="00A7461F"/>
    <w:rsid w:val="00B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1034"/>
  <w15:chartTrackingRefBased/>
  <w15:docId w15:val="{17CA2E9D-0D51-4892-B281-5CB65C2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BE"/>
  </w:style>
  <w:style w:type="paragraph" w:styleId="Footer">
    <w:name w:val="footer"/>
    <w:basedOn w:val="Normal"/>
    <w:link w:val="FooterChar"/>
    <w:uiPriority w:val="99"/>
    <w:unhideWhenUsed/>
    <w:rsid w:val="006D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BE"/>
  </w:style>
  <w:style w:type="paragraph" w:styleId="ListParagraph">
    <w:name w:val="List Paragraph"/>
    <w:basedOn w:val="Normal"/>
    <w:uiPriority w:val="34"/>
    <w:qFormat/>
    <w:rsid w:val="006D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6</cp:revision>
  <cp:lastPrinted>2023-07-17T10:16:00Z</cp:lastPrinted>
  <dcterms:created xsi:type="dcterms:W3CDTF">2023-07-17T08:22:00Z</dcterms:created>
  <dcterms:modified xsi:type="dcterms:W3CDTF">2023-07-17T10:21:00Z</dcterms:modified>
</cp:coreProperties>
</file>